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E10" w:rsidRPr="00137E10" w:rsidRDefault="00137E10">
      <w:pPr>
        <w:rPr>
          <w:sz w:val="40"/>
          <w:szCs w:val="40"/>
        </w:rPr>
      </w:pPr>
    </w:p>
    <w:p w:rsidR="00137E10" w:rsidRPr="00137E10" w:rsidRDefault="00137E10">
      <w:pPr>
        <w:rPr>
          <w:b/>
          <w:sz w:val="40"/>
          <w:szCs w:val="40"/>
        </w:rPr>
      </w:pPr>
      <w:r w:rsidRPr="00137E10">
        <w:rPr>
          <w:b/>
          <w:sz w:val="40"/>
          <w:szCs w:val="40"/>
        </w:rPr>
        <w:t>Please click on the link below:</w:t>
      </w:r>
    </w:p>
    <w:p w:rsidR="00137E10" w:rsidRDefault="00137E10"/>
    <w:p w:rsidR="00137E10" w:rsidRDefault="00137E10"/>
    <w:p w:rsidR="002D085A" w:rsidRPr="00137E10" w:rsidRDefault="00AC26FC">
      <w:pPr>
        <w:rPr>
          <w:sz w:val="56"/>
          <w:szCs w:val="56"/>
        </w:rPr>
      </w:pPr>
      <w:hyperlink r:id="rId7" w:tgtFrame="_blank" w:history="1">
        <w:r w:rsidR="00387B4C" w:rsidRPr="00137E10">
          <w:rPr>
            <w:rStyle w:val="Hyperlink"/>
            <w:rFonts w:ascii="Trebuchet MS" w:hAnsi="Trebuchet MS"/>
            <w:color w:val="0058FF"/>
            <w:sz w:val="56"/>
            <w:szCs w:val="56"/>
          </w:rPr>
          <w:t xml:space="preserve"> “S</w:t>
        </w:r>
        <w:bookmarkStart w:id="0" w:name="_GoBack"/>
        <w:bookmarkEnd w:id="0"/>
        <w:r w:rsidR="00387B4C" w:rsidRPr="00137E10">
          <w:rPr>
            <w:rStyle w:val="Hyperlink"/>
            <w:rFonts w:ascii="Trebuchet MS" w:hAnsi="Trebuchet MS"/>
            <w:color w:val="0058FF"/>
            <w:sz w:val="56"/>
            <w:szCs w:val="56"/>
          </w:rPr>
          <w:t>tudy - Learning To Learn”</w:t>
        </w:r>
      </w:hyperlink>
    </w:p>
    <w:sectPr w:rsidR="002D085A" w:rsidRPr="00137E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B4C"/>
    <w:rsid w:val="00137E10"/>
    <w:rsid w:val="002D085A"/>
    <w:rsid w:val="00387B4C"/>
    <w:rsid w:val="00AC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C1F1A9F-F495-43DB-A7FC-358BFEA73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387B4C"/>
    <w:rPr>
      <w:color w:val="0A254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C26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://www.igc.ie/download/1/Parents%20STUDY%20LEARNING%20TO%20LEARN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FB4DC094B67F40AAA991F6BB0A580F" ma:contentTypeVersion="0" ma:contentTypeDescription="Create a new document." ma:contentTypeScope="" ma:versionID="c38d527b0820c9821863b7c51181b757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624B872-5EC2-49C9-B161-B4E4B831E9E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4F1DB08-6206-42A7-99E4-8C3EED295A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013201-F833-4FB7-A3CE-AB4738908C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Grainne Monaghan</dc:creator>
  <cp:lastModifiedBy>Brendan Comiskey</cp:lastModifiedBy>
  <cp:revision>2</cp:revision>
  <dcterms:created xsi:type="dcterms:W3CDTF">2015-05-07T09:11:00Z</dcterms:created>
  <dcterms:modified xsi:type="dcterms:W3CDTF">2015-05-07T09:11:00Z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0x010100ACFB4DC094B67F40AAA991F6BB0A580F</vt:lpwstr>
  </property>
</Properties>
</file>